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Layout w:type="fixed"/>
        <w:tblLook w:val="04A0"/>
      </w:tblPr>
      <w:tblGrid>
        <w:gridCol w:w="5386"/>
        <w:gridCol w:w="4679"/>
      </w:tblGrid>
      <w:tr w:rsidR="00506F12" w:rsidRPr="0005421E" w:rsidTr="00892C8A">
        <w:tc>
          <w:tcPr>
            <w:tcW w:w="5387" w:type="dxa"/>
          </w:tcPr>
          <w:p w:rsidR="00506F12" w:rsidRPr="0005421E" w:rsidRDefault="00506F12" w:rsidP="00892C8A">
            <w:pPr>
              <w:pStyle w:val="a4"/>
              <w:jc w:val="center"/>
              <w:rPr>
                <w:rFonts w:eastAsia="Times New Roman"/>
                <w:b/>
                <w:sz w:val="26"/>
                <w:szCs w:val="26"/>
                <w:lang w:val="ru-RU"/>
              </w:rPr>
            </w:pPr>
            <w:r w:rsidRPr="0005421E">
              <w:rPr>
                <w:b/>
                <w:sz w:val="26"/>
                <w:szCs w:val="26"/>
                <w:lang w:val="ru-RU"/>
              </w:rPr>
              <w:t>МАРИЙ ЭЛ  РЕСПУБЛИКЫН</w:t>
            </w:r>
          </w:p>
          <w:p w:rsidR="00506F12" w:rsidRPr="0005421E" w:rsidRDefault="00506F12" w:rsidP="00892C8A">
            <w:pPr>
              <w:pStyle w:val="a4"/>
              <w:jc w:val="center"/>
              <w:rPr>
                <w:b/>
                <w:sz w:val="26"/>
                <w:szCs w:val="26"/>
                <w:lang w:val="ru-RU"/>
              </w:rPr>
            </w:pPr>
            <w:r w:rsidRPr="0005421E">
              <w:rPr>
                <w:b/>
                <w:sz w:val="26"/>
                <w:szCs w:val="26"/>
                <w:lang w:val="ru-RU"/>
              </w:rPr>
              <w:t xml:space="preserve">МАРИ-ТУРЕК </w:t>
            </w:r>
          </w:p>
          <w:p w:rsidR="00506F12" w:rsidRPr="0005421E" w:rsidRDefault="00506F12" w:rsidP="00892C8A">
            <w:pPr>
              <w:pStyle w:val="a4"/>
              <w:jc w:val="center"/>
              <w:rPr>
                <w:b/>
                <w:sz w:val="26"/>
                <w:szCs w:val="26"/>
                <w:lang w:val="ru-RU"/>
              </w:rPr>
            </w:pPr>
            <w:r w:rsidRPr="0005421E">
              <w:rPr>
                <w:b/>
                <w:sz w:val="26"/>
                <w:szCs w:val="26"/>
                <w:lang w:val="ru-RU"/>
              </w:rPr>
              <w:t>МУНИЦИПАЛ РАЙОН</w:t>
            </w:r>
          </w:p>
          <w:p w:rsidR="00506F12" w:rsidRPr="0005421E" w:rsidRDefault="00506F12" w:rsidP="00892C8A">
            <w:pPr>
              <w:pStyle w:val="a4"/>
              <w:jc w:val="center"/>
              <w:rPr>
                <w:b/>
                <w:sz w:val="26"/>
                <w:szCs w:val="26"/>
                <w:lang w:val="ru-RU"/>
              </w:rPr>
            </w:pPr>
            <w:r w:rsidRPr="0005421E">
              <w:rPr>
                <w:b/>
                <w:sz w:val="26"/>
                <w:szCs w:val="26"/>
                <w:lang w:val="ru-RU"/>
              </w:rPr>
              <w:t>МАРИЕЦ ЯЛ</w:t>
            </w:r>
          </w:p>
          <w:p w:rsidR="00506F12" w:rsidRPr="0005421E" w:rsidRDefault="00506F12" w:rsidP="00892C8A">
            <w:pPr>
              <w:pStyle w:val="a4"/>
              <w:jc w:val="center"/>
              <w:rPr>
                <w:b/>
                <w:sz w:val="26"/>
                <w:szCs w:val="26"/>
                <w:lang w:val="ru-RU"/>
              </w:rPr>
            </w:pPr>
            <w:r w:rsidRPr="0005421E">
              <w:rPr>
                <w:b/>
                <w:sz w:val="26"/>
                <w:szCs w:val="26"/>
                <w:lang w:val="ru-RU"/>
              </w:rPr>
              <w:t>ШОТАН ИЛЕМ</w:t>
            </w:r>
          </w:p>
          <w:p w:rsidR="00506F12" w:rsidRPr="0005421E" w:rsidRDefault="00506F12" w:rsidP="00892C8A">
            <w:pPr>
              <w:pStyle w:val="a4"/>
              <w:jc w:val="center"/>
              <w:rPr>
                <w:b/>
                <w:sz w:val="26"/>
                <w:szCs w:val="26"/>
                <w:lang w:val="ru-RU"/>
              </w:rPr>
            </w:pPr>
            <w:r w:rsidRPr="0005421E">
              <w:rPr>
                <w:b/>
                <w:bCs/>
                <w:sz w:val="26"/>
                <w:szCs w:val="26"/>
                <w:lang w:val="ru-RU"/>
              </w:rPr>
              <w:t>АДМИНИСТРАЦИЙЖЕ</w:t>
            </w:r>
          </w:p>
          <w:p w:rsidR="00506F12" w:rsidRPr="0005421E" w:rsidRDefault="00506F12" w:rsidP="00892C8A">
            <w:pPr>
              <w:pStyle w:val="a4"/>
              <w:jc w:val="center"/>
              <w:rPr>
                <w:b/>
                <w:sz w:val="26"/>
                <w:szCs w:val="26"/>
                <w:lang w:val="ru-RU"/>
              </w:rPr>
            </w:pPr>
          </w:p>
          <w:p w:rsidR="00506F12" w:rsidRPr="0005421E" w:rsidRDefault="00506F12" w:rsidP="00892C8A">
            <w:pPr>
              <w:pStyle w:val="a4"/>
              <w:jc w:val="center"/>
              <w:rPr>
                <w:b/>
                <w:sz w:val="26"/>
                <w:szCs w:val="26"/>
                <w:lang w:val="ru-RU"/>
              </w:rPr>
            </w:pPr>
            <w:r w:rsidRPr="0005421E">
              <w:rPr>
                <w:b/>
                <w:sz w:val="26"/>
                <w:szCs w:val="26"/>
                <w:lang w:val="ru-RU"/>
              </w:rPr>
              <w:t>ПУНЧАЛ</w:t>
            </w:r>
          </w:p>
        </w:tc>
        <w:tc>
          <w:tcPr>
            <w:tcW w:w="4680" w:type="dxa"/>
          </w:tcPr>
          <w:p w:rsidR="00506F12" w:rsidRPr="0005421E" w:rsidRDefault="00506F12" w:rsidP="00892C8A">
            <w:pPr>
              <w:pStyle w:val="a4"/>
              <w:jc w:val="center"/>
              <w:rPr>
                <w:rFonts w:eastAsia="Times New Roman"/>
                <w:b/>
                <w:sz w:val="26"/>
                <w:szCs w:val="26"/>
                <w:lang w:val="ru-RU"/>
              </w:rPr>
            </w:pPr>
            <w:r w:rsidRPr="0005421E">
              <w:rPr>
                <w:b/>
                <w:sz w:val="26"/>
                <w:szCs w:val="26"/>
                <w:lang w:val="ru-RU"/>
              </w:rPr>
              <w:t>МАРИЙСКАЯ СЕЛЬСКАЯ АДМИНИСТРАЦИЯ</w:t>
            </w:r>
          </w:p>
          <w:p w:rsidR="00506F12" w:rsidRPr="0005421E" w:rsidRDefault="00506F12" w:rsidP="00892C8A">
            <w:pPr>
              <w:pStyle w:val="a4"/>
              <w:jc w:val="center"/>
              <w:rPr>
                <w:b/>
                <w:sz w:val="26"/>
                <w:szCs w:val="26"/>
                <w:lang w:val="ru-RU"/>
              </w:rPr>
            </w:pPr>
            <w:r w:rsidRPr="0005421E">
              <w:rPr>
                <w:b/>
                <w:sz w:val="26"/>
                <w:szCs w:val="26"/>
                <w:lang w:val="ru-RU"/>
              </w:rPr>
              <w:t xml:space="preserve"> МАРИ-ТУРЕКСКОГО МУНИЦИПАЛЬНОГО </w:t>
            </w:r>
          </w:p>
          <w:p w:rsidR="00506F12" w:rsidRPr="0005421E" w:rsidRDefault="00506F12" w:rsidP="00892C8A">
            <w:pPr>
              <w:pStyle w:val="a4"/>
              <w:jc w:val="center"/>
              <w:rPr>
                <w:b/>
                <w:sz w:val="26"/>
                <w:szCs w:val="26"/>
                <w:lang w:val="ru-RU"/>
              </w:rPr>
            </w:pPr>
            <w:r w:rsidRPr="0005421E">
              <w:rPr>
                <w:b/>
                <w:sz w:val="26"/>
                <w:szCs w:val="26"/>
                <w:lang w:val="ru-RU"/>
              </w:rPr>
              <w:t xml:space="preserve">РАЙОНА </w:t>
            </w:r>
          </w:p>
          <w:p w:rsidR="00506F12" w:rsidRPr="0005421E" w:rsidRDefault="00506F12" w:rsidP="00892C8A">
            <w:pPr>
              <w:pStyle w:val="a4"/>
              <w:jc w:val="center"/>
              <w:rPr>
                <w:b/>
                <w:sz w:val="26"/>
                <w:szCs w:val="26"/>
                <w:lang w:val="ru-RU"/>
              </w:rPr>
            </w:pPr>
            <w:r w:rsidRPr="0005421E">
              <w:rPr>
                <w:b/>
                <w:sz w:val="26"/>
                <w:szCs w:val="26"/>
                <w:lang w:val="ru-RU"/>
              </w:rPr>
              <w:t>РЕСПУБЛИКИ МАРИЙ ЭЛ</w:t>
            </w:r>
          </w:p>
          <w:p w:rsidR="00506F12" w:rsidRPr="0005421E" w:rsidRDefault="00506F12" w:rsidP="00892C8A">
            <w:pPr>
              <w:pStyle w:val="a4"/>
              <w:jc w:val="center"/>
              <w:rPr>
                <w:b/>
                <w:sz w:val="26"/>
                <w:szCs w:val="26"/>
                <w:lang w:val="ru-RU"/>
              </w:rPr>
            </w:pPr>
          </w:p>
          <w:p w:rsidR="00506F12" w:rsidRPr="0005421E" w:rsidRDefault="00506F12" w:rsidP="00892C8A">
            <w:pPr>
              <w:pStyle w:val="a4"/>
              <w:jc w:val="center"/>
              <w:rPr>
                <w:b/>
                <w:sz w:val="26"/>
                <w:szCs w:val="26"/>
                <w:lang w:val="ru-RU"/>
              </w:rPr>
            </w:pPr>
            <w:r w:rsidRPr="0005421E">
              <w:rPr>
                <w:b/>
                <w:sz w:val="26"/>
                <w:szCs w:val="26"/>
                <w:lang w:val="ru-RU"/>
              </w:rPr>
              <w:t>ПОСТАНОВЛЕНИЕ</w:t>
            </w:r>
          </w:p>
        </w:tc>
      </w:tr>
    </w:tbl>
    <w:p w:rsidR="00506F12" w:rsidRPr="0005421E" w:rsidRDefault="00506F12" w:rsidP="00506F12">
      <w:pPr>
        <w:rPr>
          <w:sz w:val="26"/>
          <w:szCs w:val="26"/>
        </w:rPr>
      </w:pPr>
    </w:p>
    <w:p w:rsidR="00506F12" w:rsidRPr="0005421E" w:rsidRDefault="00506F12" w:rsidP="00506F12">
      <w:pPr>
        <w:jc w:val="both"/>
        <w:rPr>
          <w:sz w:val="26"/>
          <w:szCs w:val="26"/>
        </w:rPr>
      </w:pPr>
    </w:p>
    <w:p w:rsidR="00506F12" w:rsidRPr="0005421E" w:rsidRDefault="00506F12" w:rsidP="00506F12">
      <w:pPr>
        <w:jc w:val="both"/>
        <w:rPr>
          <w:sz w:val="26"/>
          <w:szCs w:val="26"/>
        </w:rPr>
      </w:pPr>
    </w:p>
    <w:p w:rsidR="00506F12" w:rsidRPr="00C70F2E" w:rsidRDefault="00506F12" w:rsidP="00506F12">
      <w:pPr>
        <w:contextualSpacing/>
        <w:jc w:val="center"/>
        <w:rPr>
          <w:b/>
          <w:szCs w:val="28"/>
        </w:rPr>
      </w:pPr>
      <w:r w:rsidRPr="00C70F2E">
        <w:rPr>
          <w:b/>
          <w:szCs w:val="28"/>
        </w:rPr>
        <w:t xml:space="preserve">от </w:t>
      </w:r>
      <w:r w:rsidR="00C05CD2" w:rsidRPr="00C70F2E">
        <w:rPr>
          <w:b/>
          <w:szCs w:val="28"/>
        </w:rPr>
        <w:t>16 июля</w:t>
      </w:r>
      <w:r w:rsidRPr="00C70F2E">
        <w:rPr>
          <w:b/>
          <w:szCs w:val="28"/>
        </w:rPr>
        <w:t xml:space="preserve">  2020 года №</w:t>
      </w:r>
      <w:r w:rsidR="0005421E" w:rsidRPr="00C70F2E">
        <w:rPr>
          <w:b/>
          <w:szCs w:val="28"/>
        </w:rPr>
        <w:t xml:space="preserve"> </w:t>
      </w:r>
      <w:r w:rsidR="00662B21">
        <w:rPr>
          <w:b/>
          <w:szCs w:val="28"/>
        </w:rPr>
        <w:t>10</w:t>
      </w:r>
      <w:r w:rsidR="00065D24">
        <w:rPr>
          <w:b/>
          <w:szCs w:val="28"/>
        </w:rPr>
        <w:t>2</w:t>
      </w:r>
    </w:p>
    <w:p w:rsidR="00B471BE" w:rsidRPr="0005421E" w:rsidRDefault="00B471BE" w:rsidP="00506F12">
      <w:pPr>
        <w:contextualSpacing/>
        <w:jc w:val="center"/>
        <w:rPr>
          <w:b/>
          <w:sz w:val="26"/>
          <w:szCs w:val="26"/>
        </w:rPr>
      </w:pPr>
    </w:p>
    <w:p w:rsidR="00D964AB" w:rsidRPr="00065D24" w:rsidRDefault="00506F12" w:rsidP="001C3A66">
      <w:pPr>
        <w:pStyle w:val="a4"/>
        <w:ind w:firstLine="709"/>
        <w:jc w:val="both"/>
        <w:rPr>
          <w:sz w:val="28"/>
          <w:szCs w:val="28"/>
          <w:lang w:val="ru-RU"/>
        </w:rPr>
      </w:pPr>
      <w:r w:rsidRPr="0005421E">
        <w:rPr>
          <w:sz w:val="26"/>
          <w:szCs w:val="26"/>
          <w:lang w:val="ru-RU"/>
        </w:rPr>
        <w:t xml:space="preserve"> </w:t>
      </w:r>
    </w:p>
    <w:p w:rsidR="002C35BB" w:rsidRPr="00065D24" w:rsidRDefault="002C35BB" w:rsidP="001C3A66">
      <w:pPr>
        <w:pStyle w:val="a4"/>
        <w:ind w:firstLine="709"/>
        <w:jc w:val="both"/>
        <w:rPr>
          <w:sz w:val="28"/>
          <w:szCs w:val="28"/>
          <w:lang w:val="ru-RU"/>
        </w:rPr>
      </w:pPr>
    </w:p>
    <w:p w:rsidR="00065D24" w:rsidRPr="00065D24" w:rsidRDefault="00065D24" w:rsidP="00065D24">
      <w:pPr>
        <w:ind w:firstLine="720"/>
        <w:jc w:val="center"/>
        <w:rPr>
          <w:b/>
          <w:bCs/>
          <w:szCs w:val="28"/>
        </w:rPr>
      </w:pPr>
      <w:r w:rsidRPr="00065D24">
        <w:rPr>
          <w:b/>
          <w:szCs w:val="28"/>
        </w:rPr>
        <w:t xml:space="preserve">О внесении изменений </w:t>
      </w:r>
      <w:r w:rsidRPr="00065D24">
        <w:rPr>
          <w:b/>
          <w:bCs/>
          <w:szCs w:val="28"/>
        </w:rPr>
        <w:t>в Постановление № 105 от 16 ноября  2012 года «</w:t>
      </w:r>
      <w:r w:rsidRPr="00065D24">
        <w:rPr>
          <w:b/>
          <w:szCs w:val="28"/>
        </w:rPr>
        <w:t xml:space="preserve">Об  утверждении порядка создания и использования, в том числе на платной основе парковок (парковочных мест), расположенных на автомобильных дорогах общего пользования </w:t>
      </w:r>
      <w:r w:rsidRPr="00065D24">
        <w:rPr>
          <w:b/>
          <w:bCs/>
          <w:szCs w:val="28"/>
        </w:rPr>
        <w:t xml:space="preserve"> муниципального образования «Марийское сельское поселение»</w:t>
      </w:r>
    </w:p>
    <w:p w:rsidR="00065D24" w:rsidRDefault="00065D24" w:rsidP="00065D24">
      <w:pPr>
        <w:rPr>
          <w:b/>
          <w:szCs w:val="28"/>
        </w:rPr>
      </w:pPr>
    </w:p>
    <w:p w:rsidR="00065D24" w:rsidRDefault="00065D24" w:rsidP="00065D24">
      <w:pPr>
        <w:rPr>
          <w:b/>
          <w:szCs w:val="28"/>
        </w:rPr>
      </w:pPr>
    </w:p>
    <w:p w:rsidR="00065D24" w:rsidRPr="00065D24" w:rsidRDefault="00065D24" w:rsidP="00065D24">
      <w:pPr>
        <w:rPr>
          <w:b/>
          <w:szCs w:val="28"/>
        </w:rPr>
      </w:pPr>
    </w:p>
    <w:p w:rsidR="00065D24" w:rsidRPr="00065D24" w:rsidRDefault="00065D24" w:rsidP="00065D24">
      <w:pPr>
        <w:ind w:firstLine="709"/>
        <w:jc w:val="both"/>
        <w:rPr>
          <w:szCs w:val="28"/>
        </w:rPr>
      </w:pPr>
      <w:r w:rsidRPr="00065D24">
        <w:rPr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Закона республики Марий Эл № 3-З «О регулировании отдельных отношений, связанных с  осуществлением местного самоуправления в Республике Марий Эл», Уставом Марийского сельского поселения Мари-Турекского района Республики Марий Эл,  Марийская сельская администрация </w:t>
      </w:r>
      <w:proofErr w:type="spellStart"/>
      <w:proofErr w:type="gramStart"/>
      <w:r w:rsidRPr="00065D24">
        <w:rPr>
          <w:szCs w:val="28"/>
        </w:rPr>
        <w:t>п</w:t>
      </w:r>
      <w:proofErr w:type="spellEnd"/>
      <w:proofErr w:type="gramEnd"/>
      <w:r w:rsidRPr="00065D24">
        <w:rPr>
          <w:szCs w:val="28"/>
        </w:rPr>
        <w:t xml:space="preserve"> о с т а </w:t>
      </w:r>
      <w:proofErr w:type="spellStart"/>
      <w:r w:rsidRPr="00065D24">
        <w:rPr>
          <w:szCs w:val="28"/>
        </w:rPr>
        <w:t>н</w:t>
      </w:r>
      <w:proofErr w:type="spellEnd"/>
      <w:r w:rsidRPr="00065D24">
        <w:rPr>
          <w:szCs w:val="28"/>
        </w:rPr>
        <w:t xml:space="preserve"> о в л я е </w:t>
      </w:r>
      <w:proofErr w:type="gramStart"/>
      <w:r w:rsidRPr="00065D24">
        <w:rPr>
          <w:szCs w:val="28"/>
        </w:rPr>
        <w:t>т</w:t>
      </w:r>
      <w:proofErr w:type="gramEnd"/>
      <w:r w:rsidRPr="00065D24">
        <w:rPr>
          <w:szCs w:val="28"/>
        </w:rPr>
        <w:t>:</w:t>
      </w:r>
    </w:p>
    <w:p w:rsidR="00065D24" w:rsidRPr="00065D24" w:rsidRDefault="00065D24" w:rsidP="00065D24">
      <w:pPr>
        <w:pStyle w:val="a9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D24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065D24">
        <w:rPr>
          <w:rFonts w:ascii="Times New Roman" w:hAnsi="Times New Roman" w:cs="Times New Roman"/>
          <w:bCs/>
          <w:sz w:val="28"/>
          <w:szCs w:val="28"/>
        </w:rPr>
        <w:t>Постановление № 105 от 16 ноября  2012 года «</w:t>
      </w:r>
      <w:r w:rsidRPr="00065D24">
        <w:rPr>
          <w:rFonts w:ascii="Times New Roman" w:hAnsi="Times New Roman" w:cs="Times New Roman"/>
          <w:sz w:val="28"/>
          <w:szCs w:val="28"/>
        </w:rPr>
        <w:t xml:space="preserve">Об  утверждении порядка создания и использования, в том числе на платной основе парковок (парковочных мест), расположенных на автомобильных дорогах общего пользования </w:t>
      </w:r>
      <w:r w:rsidRPr="00065D24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«Марийское сельское поселение»</w:t>
      </w:r>
      <w:r w:rsidRPr="00065D24">
        <w:rPr>
          <w:rFonts w:ascii="Times New Roman" w:hAnsi="Times New Roman" w:cs="Times New Roman"/>
          <w:sz w:val="28"/>
          <w:szCs w:val="28"/>
        </w:rPr>
        <w:t xml:space="preserve"> следующие изменения: </w:t>
      </w:r>
    </w:p>
    <w:p w:rsidR="00065D24" w:rsidRPr="00065D24" w:rsidRDefault="00065D24" w:rsidP="00065D24">
      <w:pPr>
        <w:pStyle w:val="a9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D24">
        <w:rPr>
          <w:rFonts w:ascii="Times New Roman" w:hAnsi="Times New Roman" w:cs="Times New Roman"/>
          <w:sz w:val="28"/>
          <w:szCs w:val="28"/>
        </w:rPr>
        <w:t xml:space="preserve"> В наименовании и пункте 1 Постановления слова «</w:t>
      </w:r>
      <w:r w:rsidRPr="00065D24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«Марийское сельское поселение»» заменить словами «Марийского сельского поселения»;</w:t>
      </w:r>
    </w:p>
    <w:p w:rsidR="00065D24" w:rsidRPr="00065D24" w:rsidRDefault="00065D24" w:rsidP="00065D24">
      <w:pPr>
        <w:pStyle w:val="a9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D24">
        <w:rPr>
          <w:rFonts w:ascii="Times New Roman" w:hAnsi="Times New Roman" w:cs="Times New Roman"/>
          <w:sz w:val="28"/>
          <w:szCs w:val="28"/>
        </w:rPr>
        <w:t xml:space="preserve"> В пункте 2 Постановления  слова «администрации муниципального 1.2. образования «Марийское сельское поселение»» заменить словами «Марийского сельского поселения»;</w:t>
      </w:r>
    </w:p>
    <w:p w:rsidR="00065D24" w:rsidRPr="00065D24" w:rsidRDefault="00065D24" w:rsidP="00065D24">
      <w:pPr>
        <w:pStyle w:val="Standard"/>
        <w:numPr>
          <w:ilvl w:val="1"/>
          <w:numId w:val="6"/>
        </w:numPr>
        <w:ind w:left="0" w:firstLine="709"/>
        <w:jc w:val="both"/>
        <w:textAlignment w:val="auto"/>
        <w:rPr>
          <w:rFonts w:cs="Times New Roman"/>
          <w:bCs/>
          <w:sz w:val="28"/>
          <w:szCs w:val="28"/>
          <w:lang w:val="ru-RU"/>
        </w:rPr>
      </w:pPr>
      <w:r w:rsidRPr="00065D24">
        <w:rPr>
          <w:rFonts w:cs="Times New Roman"/>
          <w:sz w:val="28"/>
          <w:szCs w:val="28"/>
          <w:lang w:val="ru-RU"/>
        </w:rPr>
        <w:t xml:space="preserve"> В наименовании, в пунктах  1, 2, 4, 13  Порядка слова «</w:t>
      </w:r>
      <w:r w:rsidRPr="00065D24">
        <w:rPr>
          <w:rFonts w:cs="Times New Roman"/>
          <w:bCs/>
          <w:sz w:val="28"/>
          <w:szCs w:val="28"/>
          <w:lang w:val="ru-RU"/>
        </w:rPr>
        <w:t xml:space="preserve">муниципального образования  «Марийское сельское поселение» заменить </w:t>
      </w:r>
      <w:r w:rsidRPr="00065D24">
        <w:rPr>
          <w:rFonts w:cs="Times New Roman"/>
          <w:bCs/>
          <w:sz w:val="28"/>
          <w:szCs w:val="28"/>
          <w:lang w:val="ru-RU"/>
        </w:rPr>
        <w:lastRenderedPageBreak/>
        <w:t>словами «Марийского сельского поселения»;</w:t>
      </w:r>
    </w:p>
    <w:p w:rsidR="00065D24" w:rsidRPr="00065D24" w:rsidRDefault="00065D24" w:rsidP="00065D24">
      <w:pPr>
        <w:pStyle w:val="a9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D24">
        <w:rPr>
          <w:rFonts w:ascii="Times New Roman" w:hAnsi="Times New Roman" w:cs="Times New Roman"/>
          <w:sz w:val="28"/>
          <w:szCs w:val="28"/>
        </w:rPr>
        <w:t xml:space="preserve"> В пункте 1 Порядка слова «администрация муниципального образования «Марийское сельское поселение»» заменить словами «Марийская сельская администрация».</w:t>
      </w:r>
    </w:p>
    <w:p w:rsidR="00065D24" w:rsidRPr="00065D24" w:rsidRDefault="00065D24" w:rsidP="00065D24">
      <w:pPr>
        <w:pStyle w:val="a9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D24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с момента его официального обнародования.</w:t>
      </w:r>
    </w:p>
    <w:p w:rsidR="00065D24" w:rsidRPr="00786FD0" w:rsidRDefault="00065D24" w:rsidP="00065D24">
      <w:pPr>
        <w:pStyle w:val="a9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5D2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65D2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</w:t>
      </w:r>
      <w:r w:rsidRPr="00786FD0">
        <w:rPr>
          <w:rFonts w:ascii="Times New Roman" w:hAnsi="Times New Roman" w:cs="Times New Roman"/>
          <w:sz w:val="24"/>
          <w:szCs w:val="24"/>
        </w:rPr>
        <w:t>.</w:t>
      </w:r>
    </w:p>
    <w:p w:rsidR="0005421E" w:rsidRPr="00BC0BB5" w:rsidRDefault="0005421E" w:rsidP="0005421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61DA7" w:rsidRPr="00BC0BB5" w:rsidRDefault="00F61DA7" w:rsidP="00F4003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06F12" w:rsidRPr="00BC0BB5" w:rsidRDefault="00506F12" w:rsidP="00506F12">
      <w:pPr>
        <w:jc w:val="both"/>
        <w:rPr>
          <w:szCs w:val="28"/>
        </w:rPr>
      </w:pPr>
      <w:r w:rsidRPr="00BC0BB5">
        <w:rPr>
          <w:szCs w:val="28"/>
        </w:rPr>
        <w:t xml:space="preserve">     Глава </w:t>
      </w:r>
      <w:proofErr w:type="gramStart"/>
      <w:r w:rsidRPr="00BC0BB5">
        <w:rPr>
          <w:szCs w:val="28"/>
        </w:rPr>
        <w:t>Марийской</w:t>
      </w:r>
      <w:proofErr w:type="gramEnd"/>
    </w:p>
    <w:p w:rsidR="00E562AA" w:rsidRPr="00BC0BB5" w:rsidRDefault="00506F12" w:rsidP="006301F0">
      <w:pPr>
        <w:jc w:val="both"/>
        <w:rPr>
          <w:szCs w:val="28"/>
        </w:rPr>
      </w:pPr>
      <w:r w:rsidRPr="00BC0BB5">
        <w:rPr>
          <w:szCs w:val="28"/>
        </w:rPr>
        <w:t>сель</w:t>
      </w:r>
      <w:r w:rsidR="00F61DA7" w:rsidRPr="00BC0BB5">
        <w:rPr>
          <w:szCs w:val="28"/>
        </w:rPr>
        <w:t>ской администрации</w:t>
      </w:r>
      <w:r w:rsidRPr="00BC0BB5">
        <w:rPr>
          <w:szCs w:val="28"/>
        </w:rPr>
        <w:t xml:space="preserve">               </w:t>
      </w:r>
      <w:r w:rsidR="00F61DA7" w:rsidRPr="00BC0BB5">
        <w:rPr>
          <w:szCs w:val="28"/>
        </w:rPr>
        <w:t xml:space="preserve">                 </w:t>
      </w:r>
      <w:r w:rsidR="00644F23" w:rsidRPr="00BC0BB5">
        <w:rPr>
          <w:szCs w:val="28"/>
        </w:rPr>
        <w:t xml:space="preserve"> </w:t>
      </w:r>
      <w:r w:rsidRPr="00BC0BB5">
        <w:rPr>
          <w:szCs w:val="28"/>
        </w:rPr>
        <w:t xml:space="preserve">       </w:t>
      </w:r>
      <w:r w:rsidR="00AA0916">
        <w:rPr>
          <w:szCs w:val="28"/>
        </w:rPr>
        <w:t xml:space="preserve">       </w:t>
      </w:r>
      <w:r w:rsidRPr="00BC0BB5">
        <w:rPr>
          <w:szCs w:val="28"/>
        </w:rPr>
        <w:t xml:space="preserve">              О.Г.Фадеева</w:t>
      </w:r>
    </w:p>
    <w:p w:rsidR="0005421E" w:rsidRPr="0005421E" w:rsidRDefault="0005421E">
      <w:pPr>
        <w:jc w:val="both"/>
        <w:rPr>
          <w:sz w:val="26"/>
          <w:szCs w:val="26"/>
        </w:rPr>
      </w:pPr>
    </w:p>
    <w:sectPr w:rsidR="0005421E" w:rsidRPr="0005421E" w:rsidSect="00E528ED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771A5"/>
    <w:multiLevelType w:val="multilevel"/>
    <w:tmpl w:val="837EE2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20D704CD"/>
    <w:multiLevelType w:val="hybridMultilevel"/>
    <w:tmpl w:val="BC6887D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EB7D2E"/>
    <w:multiLevelType w:val="hybridMultilevel"/>
    <w:tmpl w:val="190EB440"/>
    <w:lvl w:ilvl="0" w:tplc="2EF8318C">
      <w:start w:val="1"/>
      <w:numFmt w:val="decimal"/>
      <w:lvlText w:val="%1."/>
      <w:lvlJc w:val="left"/>
      <w:pPr>
        <w:tabs>
          <w:tab w:val="num" w:pos="900"/>
        </w:tabs>
        <w:ind w:left="9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3B7D5E6F"/>
    <w:multiLevelType w:val="multilevel"/>
    <w:tmpl w:val="95A8F0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501B6C6B"/>
    <w:multiLevelType w:val="hybridMultilevel"/>
    <w:tmpl w:val="41888F0A"/>
    <w:lvl w:ilvl="0" w:tplc="BE6A88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9F60BEF"/>
    <w:multiLevelType w:val="multilevel"/>
    <w:tmpl w:val="65F846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F7C56FE"/>
    <w:multiLevelType w:val="hybridMultilevel"/>
    <w:tmpl w:val="7F846118"/>
    <w:lvl w:ilvl="0" w:tplc="5DE8129A">
      <w:start w:val="6"/>
      <w:numFmt w:val="decimal"/>
      <w:lvlText w:val="%1."/>
      <w:lvlJc w:val="left"/>
      <w:pPr>
        <w:ind w:left="720" w:hanging="360"/>
      </w:pPr>
      <w:rPr>
        <w:rFonts w:hint="default"/>
        <w:color w:val="4F81BD" w:themeColor="accen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9A6224"/>
    <w:multiLevelType w:val="multilevel"/>
    <w:tmpl w:val="8F2ADA9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4F81BD" w:themeColor="accent1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8">
    <w:nsid w:val="6DEA7279"/>
    <w:multiLevelType w:val="multilevel"/>
    <w:tmpl w:val="5E649B6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893" w:hanging="1185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"/>
      <w:lvlJc w:val="left"/>
      <w:pPr>
        <w:ind w:left="2083" w:hanging="1185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2273" w:hanging="1185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2463" w:hanging="1185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2653" w:hanging="1185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3098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3288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3478" w:hanging="1440"/>
      </w:pPr>
      <w:rPr>
        <w:rFonts w:ascii="Times New Roman" w:hAnsi="Times New Roman" w:cs="Times New Roman" w:hint="default"/>
        <w:sz w:val="24"/>
      </w:rPr>
    </w:lvl>
  </w:abstractNum>
  <w:abstractNum w:abstractNumId="9">
    <w:nsid w:val="70E30800"/>
    <w:multiLevelType w:val="hybridMultilevel"/>
    <w:tmpl w:val="302A4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267EC8"/>
    <w:multiLevelType w:val="multilevel"/>
    <w:tmpl w:val="3EB40EF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6"/>
  </w:num>
  <w:num w:numId="5">
    <w:abstractNumId w:val="2"/>
  </w:num>
  <w:num w:numId="6">
    <w:abstractNumId w:val="3"/>
  </w:num>
  <w:num w:numId="7">
    <w:abstractNumId w:val="10"/>
  </w:num>
  <w:num w:numId="8">
    <w:abstractNumId w:val="8"/>
  </w:num>
  <w:num w:numId="9">
    <w:abstractNumId w:val="4"/>
  </w:num>
  <w:num w:numId="10">
    <w:abstractNumId w:val="5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D964AB"/>
    <w:rsid w:val="00017A72"/>
    <w:rsid w:val="0005212C"/>
    <w:rsid w:val="0005421E"/>
    <w:rsid w:val="0005668D"/>
    <w:rsid w:val="00065D24"/>
    <w:rsid w:val="000A7DE4"/>
    <w:rsid w:val="001265EF"/>
    <w:rsid w:val="00135BB0"/>
    <w:rsid w:val="0015179E"/>
    <w:rsid w:val="001A21EF"/>
    <w:rsid w:val="001C3A66"/>
    <w:rsid w:val="002402AA"/>
    <w:rsid w:val="0027098D"/>
    <w:rsid w:val="00277B1D"/>
    <w:rsid w:val="002C35BB"/>
    <w:rsid w:val="002C5362"/>
    <w:rsid w:val="00300249"/>
    <w:rsid w:val="0030309C"/>
    <w:rsid w:val="00413B6A"/>
    <w:rsid w:val="00474B97"/>
    <w:rsid w:val="004A40CF"/>
    <w:rsid w:val="00506F12"/>
    <w:rsid w:val="005244BD"/>
    <w:rsid w:val="00612C4D"/>
    <w:rsid w:val="006301F0"/>
    <w:rsid w:val="00644F23"/>
    <w:rsid w:val="00662B21"/>
    <w:rsid w:val="006738D0"/>
    <w:rsid w:val="00703C48"/>
    <w:rsid w:val="007A6D10"/>
    <w:rsid w:val="008A7F82"/>
    <w:rsid w:val="00964C19"/>
    <w:rsid w:val="009B4381"/>
    <w:rsid w:val="00A94D3C"/>
    <w:rsid w:val="00AA0916"/>
    <w:rsid w:val="00AE1E47"/>
    <w:rsid w:val="00B471BE"/>
    <w:rsid w:val="00BC0BB5"/>
    <w:rsid w:val="00BF6956"/>
    <w:rsid w:val="00C05CD2"/>
    <w:rsid w:val="00C54688"/>
    <w:rsid w:val="00C70F2E"/>
    <w:rsid w:val="00D07E86"/>
    <w:rsid w:val="00D964AB"/>
    <w:rsid w:val="00DC2406"/>
    <w:rsid w:val="00DE497E"/>
    <w:rsid w:val="00E43A5A"/>
    <w:rsid w:val="00E528ED"/>
    <w:rsid w:val="00E562AA"/>
    <w:rsid w:val="00E8789E"/>
    <w:rsid w:val="00EE3F09"/>
    <w:rsid w:val="00F12877"/>
    <w:rsid w:val="00F40034"/>
    <w:rsid w:val="00F61DA7"/>
    <w:rsid w:val="00F67D08"/>
    <w:rsid w:val="00FF0F2F"/>
    <w:rsid w:val="00FF0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4A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35BB"/>
    <w:pPr>
      <w:keepNext/>
      <w:keepLines/>
      <w:overflowPunct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2C35BB"/>
    <w:pPr>
      <w:keepNext/>
      <w:overflowPunct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64AB"/>
    <w:pPr>
      <w:overflowPunct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4">
    <w:name w:val="No Spacing"/>
    <w:basedOn w:val="a"/>
    <w:uiPriority w:val="1"/>
    <w:qFormat/>
    <w:rsid w:val="00506F12"/>
    <w:pPr>
      <w:overflowPunct/>
      <w:autoSpaceDE/>
      <w:autoSpaceDN/>
      <w:adjustRightInd/>
    </w:pPr>
    <w:rPr>
      <w:rFonts w:eastAsia="Calibri"/>
      <w:sz w:val="24"/>
      <w:szCs w:val="32"/>
      <w:lang w:val="en-US" w:eastAsia="en-US" w:bidi="en-US"/>
    </w:rPr>
  </w:style>
  <w:style w:type="paragraph" w:customStyle="1" w:styleId="a5">
    <w:name w:val="Нормальный (таблица)"/>
    <w:basedOn w:val="a"/>
    <w:next w:val="a"/>
    <w:rsid w:val="00E562AA"/>
    <w:pPr>
      <w:widowControl w:val="0"/>
      <w:overflowPunct/>
      <w:jc w:val="both"/>
    </w:pPr>
    <w:rPr>
      <w:rFonts w:ascii="Arial" w:hAnsi="Arial" w:cs="Arial"/>
      <w:sz w:val="26"/>
      <w:szCs w:val="26"/>
    </w:rPr>
  </w:style>
  <w:style w:type="paragraph" w:customStyle="1" w:styleId="a6">
    <w:name w:val="Таблицы (моноширинный)"/>
    <w:basedOn w:val="a"/>
    <w:next w:val="a"/>
    <w:uiPriority w:val="99"/>
    <w:rsid w:val="00E562AA"/>
    <w:pPr>
      <w:widowControl w:val="0"/>
      <w:overflowPunct/>
    </w:pPr>
    <w:rPr>
      <w:rFonts w:ascii="Courier New" w:hAnsi="Courier New" w:cs="Courier New"/>
      <w:sz w:val="26"/>
      <w:szCs w:val="26"/>
    </w:rPr>
  </w:style>
  <w:style w:type="paragraph" w:customStyle="1" w:styleId="a7">
    <w:name w:val="Прижатый влево"/>
    <w:basedOn w:val="a"/>
    <w:next w:val="a"/>
    <w:rsid w:val="00E562AA"/>
    <w:pPr>
      <w:widowControl w:val="0"/>
      <w:overflowPunct/>
    </w:pPr>
    <w:rPr>
      <w:rFonts w:ascii="Arial" w:hAnsi="Arial" w:cs="Arial"/>
      <w:sz w:val="26"/>
      <w:szCs w:val="26"/>
    </w:rPr>
  </w:style>
  <w:style w:type="paragraph" w:customStyle="1" w:styleId="a8">
    <w:name w:val="Сноска"/>
    <w:basedOn w:val="a"/>
    <w:next w:val="a"/>
    <w:uiPriority w:val="99"/>
    <w:rsid w:val="00E562AA"/>
    <w:pPr>
      <w:widowControl w:val="0"/>
      <w:overflowPunct/>
      <w:ind w:firstLine="720"/>
      <w:jc w:val="both"/>
    </w:pPr>
    <w:rPr>
      <w:rFonts w:ascii="Times New Roman CYR" w:hAnsi="Times New Roman CYR" w:cs="Times New Roman CYR"/>
      <w:sz w:val="20"/>
    </w:rPr>
  </w:style>
  <w:style w:type="paragraph" w:customStyle="1" w:styleId="Standard">
    <w:name w:val="Standard"/>
    <w:rsid w:val="002C35BB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20">
    <w:name w:val="Заголовок 2 Знак"/>
    <w:basedOn w:val="a0"/>
    <w:link w:val="2"/>
    <w:rsid w:val="002C35B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Default">
    <w:name w:val="Default"/>
    <w:rsid w:val="002C35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2C35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1">
    <w:name w:val="Без интервала1"/>
    <w:rsid w:val="002C35BB"/>
    <w:pPr>
      <w:suppressAutoHyphens/>
      <w:spacing w:after="0" w:line="240" w:lineRule="auto"/>
    </w:pPr>
    <w:rPr>
      <w:rFonts w:ascii="Times New Roman" w:eastAsia="Arial" w:hAnsi="Times New Roman" w:cs="Times New Roman"/>
      <w:lang w:eastAsia="ar-SA"/>
    </w:rPr>
  </w:style>
  <w:style w:type="paragraph" w:styleId="a9">
    <w:name w:val="List Paragraph"/>
    <w:basedOn w:val="a"/>
    <w:uiPriority w:val="34"/>
    <w:qFormat/>
    <w:rsid w:val="00E528ED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20">
    <w:name w:val="a2"/>
    <w:basedOn w:val="a"/>
    <w:rsid w:val="00E528ED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a">
    <w:name w:val="Hyperlink"/>
    <w:semiHidden/>
    <w:unhideWhenUsed/>
    <w:rsid w:val="00E528ED"/>
    <w:rPr>
      <w:color w:val="0000FF"/>
      <w:u w:val="single"/>
    </w:rPr>
  </w:style>
  <w:style w:type="paragraph" w:styleId="ab">
    <w:name w:val="Body Text Indent"/>
    <w:basedOn w:val="a"/>
    <w:link w:val="ac"/>
    <w:rsid w:val="0030309C"/>
    <w:pPr>
      <w:suppressAutoHyphens/>
      <w:overflowPunct/>
      <w:autoSpaceDE/>
      <w:autoSpaceDN/>
      <w:adjustRightInd/>
      <w:spacing w:after="120"/>
      <w:ind w:left="283"/>
    </w:pPr>
    <w:rPr>
      <w:color w:val="000000"/>
      <w:lang w:eastAsia="zh-CN"/>
    </w:rPr>
  </w:style>
  <w:style w:type="character" w:customStyle="1" w:styleId="ac">
    <w:name w:val="Основной текст с отступом Знак"/>
    <w:basedOn w:val="a0"/>
    <w:link w:val="ab"/>
    <w:rsid w:val="0030309C"/>
    <w:rPr>
      <w:rFonts w:ascii="Times New Roman" w:eastAsia="Times New Roman" w:hAnsi="Times New Roman" w:cs="Times New Roman"/>
      <w:color w:val="000000"/>
      <w:sz w:val="28"/>
      <w:szCs w:val="20"/>
      <w:lang w:eastAsia="zh-CN"/>
    </w:rPr>
  </w:style>
  <w:style w:type="paragraph" w:customStyle="1" w:styleId="ConsPlusTitle">
    <w:name w:val="ConsPlusTitle"/>
    <w:rsid w:val="002709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8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Постановление № 105 от 16 ноября  2012 года «Об  утверждении порядка создания и использования, в том числе на платной основе парковок (парковочных мест), расположенных на автомобильных дорогах общего пользования  муниципального образования «Марийское сельское поселение»</_x041e__x043f__x0438__x0441__x0430__x043d__x0438__x0435_>
    <_x0413__x043e__x0434_ xmlns="291cc5e8-c708-491a-abf6-d0b3120b14ee">2020 год</_x0413__x043e__x0434_>
    <_dlc_DocId xmlns="57504d04-691e-4fc4-8f09-4f19fdbe90f6">XXJ7TYMEEKJ2-7529-202</_dlc_DocId>
    <_dlc_DocIdUrl xmlns="57504d04-691e-4fc4-8f09-4f19fdbe90f6">
      <Url>https://vip.gov.mari.ru/mturek/sp_mariets/_layouts/DocIdRedir.aspx?ID=XXJ7TYMEEKJ2-7529-202</Url>
      <Description>XXJ7TYMEEKJ2-7529-202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3126A429103A941B109FB8F6B70AAEE" ma:contentTypeVersion="2" ma:contentTypeDescription="Создание документа." ma:contentTypeScope="" ma:versionID="2b96a1a6dad39e7ef318ab71c5a9b9f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91cc5e8-c708-491a-abf6-d0b3120b14ee" targetNamespace="http://schemas.microsoft.com/office/2006/metadata/properties" ma:root="true" ma:fieldsID="f11643c71db776365f01d564747e66b7" ns2:_="" ns3:_="" ns4:_="">
    <xsd:import namespace="57504d04-691e-4fc4-8f09-4f19fdbe90f6"/>
    <xsd:import namespace="6d7c22ec-c6a4-4777-88aa-bc3c76ac660e"/>
    <xsd:import namespace="291cc5e8-c708-491a-abf6-d0b3120b14e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1cc5e8-c708-491a-abf6-d0b3120b14ee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20 год" ma:format="Dropdown" ma:internalName="_x0413__x043e__x0434_">
      <xsd:simpleType>
        <xsd:restriction base="dms:Choice"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  <xsd:enumeration value="2009 год"/>
          <xsd:enumeration value="2008 год"/>
          <xsd:enumeration value="2007 год"/>
          <xsd:enumeration value="2021 год"/>
          <xsd:enumeration value="2008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56E663-AE13-42D2-A53B-CCDBF788528B}"/>
</file>

<file path=customXml/itemProps2.xml><?xml version="1.0" encoding="utf-8"?>
<ds:datastoreItem xmlns:ds="http://schemas.openxmlformats.org/officeDocument/2006/customXml" ds:itemID="{05954E02-5E5A-45B5-9F1B-6A2C87B27148}"/>
</file>

<file path=customXml/itemProps3.xml><?xml version="1.0" encoding="utf-8"?>
<ds:datastoreItem xmlns:ds="http://schemas.openxmlformats.org/officeDocument/2006/customXml" ds:itemID="{D04C2C03-A084-43EB-B7E0-AA3369D44579}"/>
</file>

<file path=customXml/itemProps4.xml><?xml version="1.0" encoding="utf-8"?>
<ds:datastoreItem xmlns:ds="http://schemas.openxmlformats.org/officeDocument/2006/customXml" ds:itemID="{15972D09-C89B-4B2F-9732-03A963E6E6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102 от 16.07.2020</dc:title>
  <dc:creator>User</dc:creator>
  <cp:lastModifiedBy>User</cp:lastModifiedBy>
  <cp:revision>2</cp:revision>
  <cp:lastPrinted>2020-07-16T08:34:00Z</cp:lastPrinted>
  <dcterms:created xsi:type="dcterms:W3CDTF">2020-07-16T08:38:00Z</dcterms:created>
  <dcterms:modified xsi:type="dcterms:W3CDTF">2020-07-16T08:38:00Z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0x01010073126A429103A941B109FB8F6B70AAEE</vt:lpwstr>
  </property>
  <property fmtid="{D5CDD505-2E9C-101B-9397-08002B2CF9AE}" pid="3" name="_dlc_DocIdItemGuid">
    <vt:lpwstr>a54ed1be-0a7c-4c5e-91f8-b0496a976edd</vt:lpwstr>
  </property>
</Properties>
</file>